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A9AFD" w14:textId="0AD82C80" w:rsidR="00111980" w:rsidRPr="00111980" w:rsidRDefault="00111980" w:rsidP="0011198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111980">
        <w:rPr>
          <w:rFonts w:ascii="Times New Roman" w:eastAsia="Times New Roman" w:hAnsi="Times New Roman" w:cs="Times New Roman"/>
          <w:b/>
          <w:bCs/>
          <w:kern w:val="36"/>
          <w:sz w:val="48"/>
          <w:szCs w:val="48"/>
          <w:lang w:eastAsia="de-DE"/>
        </w:rPr>
        <w:t>Grundwerte</w:t>
      </w:r>
      <w:r>
        <w:rPr>
          <w:rFonts w:ascii="Times New Roman" w:eastAsia="Times New Roman" w:hAnsi="Times New Roman" w:cs="Times New Roman"/>
          <w:b/>
          <w:bCs/>
          <w:kern w:val="36"/>
          <w:sz w:val="48"/>
          <w:szCs w:val="48"/>
          <w:lang w:eastAsia="de-DE"/>
        </w:rPr>
        <w:t xml:space="preserve"> von Patagonia</w:t>
      </w:r>
      <w:r w:rsidRPr="00111980">
        <w:rPr>
          <w:rFonts w:ascii="Times New Roman" w:eastAsia="Times New Roman" w:hAnsi="Times New Roman" w:cs="Times New Roman"/>
          <w:b/>
          <w:bCs/>
          <w:kern w:val="36"/>
          <w:sz w:val="48"/>
          <w:szCs w:val="48"/>
          <w:lang w:eastAsia="de-DE"/>
        </w:rPr>
        <w:t xml:space="preserve"> </w:t>
      </w:r>
    </w:p>
    <w:p w14:paraId="4A88B6CC" w14:textId="77777777" w:rsidR="00111980" w:rsidRPr="00111980" w:rsidRDefault="00111980" w:rsidP="00111980">
      <w:pPr>
        <w:spacing w:before="100" w:beforeAutospacing="1" w:after="100" w:afterAutospacing="1" w:line="240" w:lineRule="auto"/>
        <w:rPr>
          <w:rFonts w:ascii="Times New Roman" w:eastAsia="Times New Roman" w:hAnsi="Times New Roman" w:cs="Times New Roman"/>
          <w:sz w:val="24"/>
          <w:szCs w:val="24"/>
          <w:lang w:eastAsia="de-DE"/>
        </w:rPr>
      </w:pPr>
      <w:r w:rsidRPr="00111980">
        <w:rPr>
          <w:rFonts w:ascii="Times New Roman" w:eastAsia="Times New Roman" w:hAnsi="Times New Roman" w:cs="Times New Roman"/>
          <w:sz w:val="24"/>
          <w:szCs w:val="24"/>
          <w:lang w:eastAsia="de-DE"/>
        </w:rPr>
        <w:t xml:space="preserve">Unsere Werte spiegeln die eines Unternehmens wider, das von einer Gruppe von Kletterern und Surfern gegründet wurde, und den minimalistischen Stil, den sie förderten. </w:t>
      </w:r>
    </w:p>
    <w:p w14:paraId="642F5D21" w14:textId="77777777" w:rsidR="00111980" w:rsidRDefault="00111980" w:rsidP="00111980">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p>
    <w:p w14:paraId="7224523E" w14:textId="11EA4A41" w:rsidR="00111980" w:rsidRPr="00111980" w:rsidRDefault="00111980" w:rsidP="00111980">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111980">
        <w:rPr>
          <w:rFonts w:ascii="Times New Roman" w:eastAsia="Times New Roman" w:hAnsi="Times New Roman" w:cs="Times New Roman"/>
          <w:b/>
          <w:bCs/>
          <w:sz w:val="15"/>
          <w:szCs w:val="15"/>
          <w:lang w:eastAsia="de-DE"/>
        </w:rPr>
        <w:t xml:space="preserve">Bauen Sie das beste Produkt </w:t>
      </w:r>
    </w:p>
    <w:p w14:paraId="76741147" w14:textId="77777777" w:rsidR="00111980" w:rsidRPr="00111980" w:rsidRDefault="00111980" w:rsidP="00111980">
      <w:pPr>
        <w:spacing w:before="100" w:beforeAutospacing="1" w:after="100" w:afterAutospacing="1" w:line="240" w:lineRule="auto"/>
        <w:rPr>
          <w:rFonts w:ascii="Times New Roman" w:eastAsia="Times New Roman" w:hAnsi="Times New Roman" w:cs="Times New Roman"/>
          <w:sz w:val="24"/>
          <w:szCs w:val="24"/>
          <w:lang w:eastAsia="de-DE"/>
        </w:rPr>
      </w:pPr>
      <w:r w:rsidRPr="00111980">
        <w:rPr>
          <w:rFonts w:ascii="Times New Roman" w:eastAsia="Times New Roman" w:hAnsi="Times New Roman" w:cs="Times New Roman"/>
          <w:sz w:val="24"/>
          <w:szCs w:val="24"/>
          <w:lang w:eastAsia="de-DE"/>
        </w:rPr>
        <w:t xml:space="preserve">Unsere Kriterien für das beste Produkt beruhen auf Funktion, Reparaturfähigkeit und vor allem Haltbarkeit. Zu den direktesten Möglichkeiten, die ökologischen Auswirkungen zu begrenzen, gehören Güter, die Generationen überdauern oder recycelt werden können, damit die darin enthaltenen Materialien weiterhin verwendet werden. Das beste Produkt zu machen ist wichtig, um den Planeten zu retten. </w:t>
      </w:r>
    </w:p>
    <w:p w14:paraId="5DC7BB44" w14:textId="77777777" w:rsidR="00111980" w:rsidRPr="00111980" w:rsidRDefault="00111980" w:rsidP="00111980">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111980">
        <w:rPr>
          <w:rFonts w:ascii="Times New Roman" w:eastAsia="Times New Roman" w:hAnsi="Times New Roman" w:cs="Times New Roman"/>
          <w:b/>
          <w:bCs/>
          <w:sz w:val="15"/>
          <w:szCs w:val="15"/>
          <w:lang w:eastAsia="de-DE"/>
        </w:rPr>
        <w:t xml:space="preserve">Verursachen Sie keinen unnötigen Schaden </w:t>
      </w:r>
    </w:p>
    <w:p w14:paraId="5267FDE3" w14:textId="77777777" w:rsidR="00111980" w:rsidRPr="00111980" w:rsidRDefault="00111980" w:rsidP="00111980">
      <w:pPr>
        <w:spacing w:before="100" w:beforeAutospacing="1" w:after="100" w:afterAutospacing="1" w:line="240" w:lineRule="auto"/>
        <w:rPr>
          <w:rFonts w:ascii="Times New Roman" w:eastAsia="Times New Roman" w:hAnsi="Times New Roman" w:cs="Times New Roman"/>
          <w:sz w:val="24"/>
          <w:szCs w:val="24"/>
          <w:lang w:eastAsia="de-DE"/>
        </w:rPr>
      </w:pPr>
      <w:r w:rsidRPr="00111980">
        <w:rPr>
          <w:rFonts w:ascii="Times New Roman" w:eastAsia="Times New Roman" w:hAnsi="Times New Roman" w:cs="Times New Roman"/>
          <w:sz w:val="24"/>
          <w:szCs w:val="24"/>
          <w:lang w:eastAsia="de-DE"/>
        </w:rPr>
        <w:t xml:space="preserve">Wir wissen, dass unsere Geschäftstätigkeit - von Beleuchtungsgeschäften bis zum Färben von Hemden - Teil des Problems ist. Wir arbeiten stetig daran, unsere Geschäftspraktiken zu ändern und das Gelernte weiterzugeben. Wir erkennen jedoch, dass dies nicht ausreicht. Wir wollen nicht nur weniger Schaden anrichten, sondern auch mehr Gutes. </w:t>
      </w:r>
    </w:p>
    <w:p w14:paraId="7A83D3AA" w14:textId="77777777" w:rsidR="00111980" w:rsidRPr="00111980" w:rsidRDefault="00111980" w:rsidP="00111980">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111980">
        <w:rPr>
          <w:rFonts w:ascii="Times New Roman" w:eastAsia="Times New Roman" w:hAnsi="Times New Roman" w:cs="Times New Roman"/>
          <w:b/>
          <w:bCs/>
          <w:sz w:val="15"/>
          <w:szCs w:val="15"/>
          <w:lang w:eastAsia="de-DE"/>
        </w:rPr>
        <w:t xml:space="preserve">Nutzen Sie das Geschäft, um die Natur zu schützen </w:t>
      </w:r>
    </w:p>
    <w:p w14:paraId="2E5C17AC" w14:textId="77777777" w:rsidR="00111980" w:rsidRPr="00111980" w:rsidRDefault="00111980" w:rsidP="00111980">
      <w:pPr>
        <w:spacing w:before="100" w:beforeAutospacing="1" w:after="100" w:afterAutospacing="1" w:line="240" w:lineRule="auto"/>
        <w:rPr>
          <w:rFonts w:ascii="Times New Roman" w:eastAsia="Times New Roman" w:hAnsi="Times New Roman" w:cs="Times New Roman"/>
          <w:sz w:val="24"/>
          <w:szCs w:val="24"/>
          <w:lang w:eastAsia="de-DE"/>
        </w:rPr>
      </w:pPr>
      <w:r w:rsidRPr="00111980">
        <w:rPr>
          <w:rFonts w:ascii="Times New Roman" w:eastAsia="Times New Roman" w:hAnsi="Times New Roman" w:cs="Times New Roman"/>
          <w:sz w:val="24"/>
          <w:szCs w:val="24"/>
          <w:lang w:eastAsia="de-DE"/>
        </w:rPr>
        <w:t xml:space="preserve">Die Herausforderungen, denen wir als Gesellschaft gegenüberstehen, erfordern Führung. Sobald wir ein Problem identifiziert haben, handeln wir. Wir gehen Risiken ein und handeln, um die Stabilität, Integrität und Schönheit des Lebensnetzes zu schützen und wiederherzustellen. </w:t>
      </w:r>
    </w:p>
    <w:p w14:paraId="1E04DF27" w14:textId="77777777" w:rsidR="00111980" w:rsidRPr="00111980" w:rsidRDefault="00111980" w:rsidP="00111980">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111980">
        <w:rPr>
          <w:rFonts w:ascii="Times New Roman" w:eastAsia="Times New Roman" w:hAnsi="Times New Roman" w:cs="Times New Roman"/>
          <w:b/>
          <w:bCs/>
          <w:sz w:val="15"/>
          <w:szCs w:val="15"/>
          <w:lang w:eastAsia="de-DE"/>
        </w:rPr>
        <w:t xml:space="preserve">Nicht an Konventionen gebunden </w:t>
      </w:r>
    </w:p>
    <w:p w14:paraId="3BF1A174" w14:textId="77777777" w:rsidR="00111980" w:rsidRPr="00111980" w:rsidRDefault="00111980" w:rsidP="00111980">
      <w:pPr>
        <w:spacing w:before="100" w:beforeAutospacing="1" w:after="100" w:afterAutospacing="1" w:line="240" w:lineRule="auto"/>
        <w:rPr>
          <w:rFonts w:ascii="Times New Roman" w:eastAsia="Times New Roman" w:hAnsi="Times New Roman" w:cs="Times New Roman"/>
          <w:sz w:val="24"/>
          <w:szCs w:val="24"/>
          <w:lang w:eastAsia="de-DE"/>
        </w:rPr>
      </w:pPr>
      <w:r w:rsidRPr="00111980">
        <w:rPr>
          <w:rFonts w:ascii="Times New Roman" w:eastAsia="Times New Roman" w:hAnsi="Times New Roman" w:cs="Times New Roman"/>
          <w:sz w:val="24"/>
          <w:szCs w:val="24"/>
          <w:lang w:eastAsia="de-DE"/>
        </w:rPr>
        <w:t xml:space="preserve">Unser Erfolg - und ein großer Teil des Spaßes - liegt in der Entwicklung neuer Methoden. </w:t>
      </w:r>
    </w:p>
    <w:p w14:paraId="027A64CD" w14:textId="77777777" w:rsidR="001145A1" w:rsidRDefault="001145A1"/>
    <w:sectPr w:rsidR="001145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80"/>
    <w:rsid w:val="00111980"/>
    <w:rsid w:val="00114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A420"/>
  <w15:chartTrackingRefBased/>
  <w15:docId w15:val="{BA6827DD-D523-4640-8C89-F113353F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440247">
      <w:bodyDiv w:val="1"/>
      <w:marLeft w:val="0"/>
      <w:marRight w:val="0"/>
      <w:marTop w:val="0"/>
      <w:marBottom w:val="0"/>
      <w:divBdr>
        <w:top w:val="none" w:sz="0" w:space="0" w:color="auto"/>
        <w:left w:val="none" w:sz="0" w:space="0" w:color="auto"/>
        <w:bottom w:val="none" w:sz="0" w:space="0" w:color="auto"/>
        <w:right w:val="none" w:sz="0" w:space="0" w:color="auto"/>
      </w:divBdr>
    </w:div>
    <w:div w:id="16297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5CDCF4C2B204D8BF9378674EE7A52" ma:contentTypeVersion="11" ma:contentTypeDescription="Ein neues Dokument erstellen." ma:contentTypeScope="" ma:versionID="8703601917de5851f38df021518eeb85">
  <xsd:schema xmlns:xsd="http://www.w3.org/2001/XMLSchema" xmlns:xs="http://www.w3.org/2001/XMLSchema" xmlns:p="http://schemas.microsoft.com/office/2006/metadata/properties" xmlns:ns3="19345ab6-5a05-41d4-ad8b-511e42eee529" xmlns:ns4="ea458ee9-2db8-4092-b0d6-ad5984c5646e" targetNamespace="http://schemas.microsoft.com/office/2006/metadata/properties" ma:root="true" ma:fieldsID="e641588bd38d09c5262b3da31c4770e6" ns3:_="" ns4:_="">
    <xsd:import namespace="19345ab6-5a05-41d4-ad8b-511e42eee529"/>
    <xsd:import namespace="ea458ee9-2db8-4092-b0d6-ad5984c564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45ab6-5a05-41d4-ad8b-511e42eee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58ee9-2db8-4092-b0d6-ad5984c5646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71608-A9E2-40B4-9AA3-B281B355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45ab6-5a05-41d4-ad8b-511e42eee529"/>
    <ds:schemaRef ds:uri="ea458ee9-2db8-4092-b0d6-ad5984c5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17DBD-5DD0-42B2-83CC-002463FEB887}">
  <ds:schemaRefs>
    <ds:schemaRef ds:uri="http://schemas.microsoft.com/sharepoint/v3/contenttype/forms"/>
  </ds:schemaRefs>
</ds:datastoreItem>
</file>

<file path=customXml/itemProps3.xml><?xml version="1.0" encoding="utf-8"?>
<ds:datastoreItem xmlns:ds="http://schemas.openxmlformats.org/officeDocument/2006/customXml" ds:itemID="{D2231C81-0868-4A92-ACED-E9B4435948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1252</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Mitreuter, Sonja</dc:creator>
  <cp:keywords/>
  <dc:description/>
  <cp:lastModifiedBy>Mitreuter, Sonja</cp:lastModifiedBy>
  <cp:revision>1</cp:revision>
  <dcterms:created xsi:type="dcterms:W3CDTF">2020-06-05T15:55:00Z</dcterms:created>
  <dcterms:modified xsi:type="dcterms:W3CDTF">2020-06-05T15:59:00Z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0x01010020D5CDCF4C2B204D8BF9378674EE7A52</vt:lpwstr>
  </property>
</Properties>
</file>